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F2" w:rsidRPr="00246F55" w:rsidRDefault="00711FF2" w:rsidP="00246F55">
      <w:pPr>
        <w:jc w:val="right"/>
        <w:rPr>
          <w:sz w:val="28"/>
        </w:rPr>
      </w:pPr>
      <w:r w:rsidRPr="00246F55">
        <w:rPr>
          <w:noProof/>
          <w:lang w:val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2739390</wp:posOffset>
            </wp:positionH>
            <wp:positionV relativeFrom="paragraph">
              <wp:posOffset>-253365</wp:posOffset>
            </wp:positionV>
            <wp:extent cx="489585" cy="6858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F55" w:rsidRPr="00246F55">
        <w:rPr>
          <w:sz w:val="28"/>
        </w:rPr>
        <w:t xml:space="preserve"> </w:t>
      </w:r>
    </w:p>
    <w:p w:rsidR="00711FF2" w:rsidRPr="00246F55" w:rsidRDefault="00711FF2" w:rsidP="00711FF2">
      <w:pPr>
        <w:rPr>
          <w:sz w:val="24"/>
        </w:rPr>
      </w:pPr>
    </w:p>
    <w:p w:rsidR="00711FF2" w:rsidRPr="00246F55" w:rsidRDefault="00711FF2" w:rsidP="00711FF2"/>
    <w:p w:rsidR="00711FF2" w:rsidRPr="00246F55" w:rsidRDefault="00711FF2" w:rsidP="00711FF2">
      <w:pPr>
        <w:spacing w:before="60"/>
        <w:jc w:val="center"/>
        <w:rPr>
          <w:b/>
          <w:sz w:val="24"/>
          <w:szCs w:val="24"/>
        </w:rPr>
      </w:pPr>
      <w:r w:rsidRPr="00246F55">
        <w:rPr>
          <w:b/>
          <w:sz w:val="24"/>
          <w:szCs w:val="24"/>
        </w:rPr>
        <w:t>УКРАЇНА</w:t>
      </w:r>
    </w:p>
    <w:p w:rsidR="00711FF2" w:rsidRPr="00246F55" w:rsidRDefault="00711FF2" w:rsidP="00711FF2">
      <w:pPr>
        <w:spacing w:before="60"/>
        <w:jc w:val="center"/>
        <w:rPr>
          <w:b/>
          <w:sz w:val="24"/>
          <w:szCs w:val="24"/>
        </w:rPr>
      </w:pPr>
    </w:p>
    <w:p w:rsidR="00711FF2" w:rsidRPr="00246F55" w:rsidRDefault="00711FF2" w:rsidP="00711FF2">
      <w:pPr>
        <w:jc w:val="center"/>
        <w:rPr>
          <w:b/>
          <w:spacing w:val="20"/>
          <w:sz w:val="28"/>
          <w:szCs w:val="28"/>
        </w:rPr>
      </w:pPr>
      <w:r w:rsidRPr="00246F5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711FF2" w:rsidRPr="00246F55" w:rsidRDefault="00711FF2" w:rsidP="00711FF2">
      <w:pPr>
        <w:jc w:val="center"/>
        <w:rPr>
          <w:b/>
          <w:spacing w:val="20"/>
          <w:sz w:val="28"/>
          <w:szCs w:val="28"/>
        </w:rPr>
      </w:pPr>
      <w:r w:rsidRPr="00246F55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711FF2" w:rsidRPr="00246F55" w:rsidRDefault="00711FF2" w:rsidP="00711FF2">
      <w:pPr>
        <w:jc w:val="center"/>
        <w:rPr>
          <w:b/>
          <w:spacing w:val="20"/>
          <w:sz w:val="28"/>
          <w:szCs w:val="28"/>
        </w:rPr>
      </w:pPr>
      <w:r w:rsidRPr="00246F55">
        <w:rPr>
          <w:b/>
          <w:spacing w:val="20"/>
          <w:sz w:val="28"/>
          <w:szCs w:val="28"/>
        </w:rPr>
        <w:t xml:space="preserve">НАЦІОНАЛЬНОСТЕЙ ТА РЕЛІГІЙ </w:t>
      </w:r>
    </w:p>
    <w:p w:rsidR="00711FF2" w:rsidRPr="00246F55" w:rsidRDefault="00711FF2" w:rsidP="00711FF2">
      <w:pPr>
        <w:spacing w:before="60"/>
        <w:jc w:val="center"/>
        <w:rPr>
          <w:b/>
          <w:spacing w:val="200"/>
          <w:sz w:val="28"/>
          <w:szCs w:val="28"/>
        </w:rPr>
      </w:pPr>
      <w:r w:rsidRPr="00246F55">
        <w:rPr>
          <w:b/>
          <w:spacing w:val="200"/>
          <w:sz w:val="28"/>
          <w:szCs w:val="28"/>
        </w:rPr>
        <w:t>НАКАЗ</w:t>
      </w:r>
    </w:p>
    <w:p w:rsidR="00711FF2" w:rsidRPr="00246F55" w:rsidRDefault="00711FF2" w:rsidP="00711FF2">
      <w:pPr>
        <w:rPr>
          <w:sz w:val="24"/>
          <w:szCs w:val="24"/>
        </w:rPr>
      </w:pPr>
    </w:p>
    <w:p w:rsidR="00711FF2" w:rsidRPr="00246F55" w:rsidRDefault="00814347" w:rsidP="00052223">
      <w:pPr>
        <w:tabs>
          <w:tab w:val="left" w:pos="4253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711FF2" w:rsidRPr="00246F55">
        <w:rPr>
          <w:sz w:val="24"/>
          <w:szCs w:val="24"/>
        </w:rPr>
        <w:t>ід</w:t>
      </w:r>
      <w:r>
        <w:rPr>
          <w:sz w:val="24"/>
          <w:szCs w:val="24"/>
        </w:rPr>
        <w:t xml:space="preserve"> </w:t>
      </w:r>
      <w:r w:rsidR="0012497C" w:rsidRPr="0012497C">
        <w:rPr>
          <w:sz w:val="24"/>
          <w:szCs w:val="24"/>
          <w:u w:val="single"/>
        </w:rPr>
        <w:t>13 липня</w:t>
      </w:r>
      <w:r w:rsidR="0012497C">
        <w:rPr>
          <w:sz w:val="24"/>
          <w:szCs w:val="24"/>
        </w:rPr>
        <w:t xml:space="preserve"> </w:t>
      </w:r>
      <w:r w:rsidR="00711FF2" w:rsidRPr="00246F55">
        <w:rPr>
          <w:sz w:val="24"/>
          <w:szCs w:val="24"/>
        </w:rPr>
        <w:t>2021</w:t>
      </w:r>
      <w:r w:rsidR="009B2E93">
        <w:rPr>
          <w:sz w:val="24"/>
          <w:szCs w:val="24"/>
        </w:rPr>
        <w:t xml:space="preserve"> </w:t>
      </w:r>
      <w:r w:rsidR="00711FF2" w:rsidRPr="00246F55">
        <w:rPr>
          <w:sz w:val="24"/>
          <w:szCs w:val="24"/>
        </w:rPr>
        <w:t>р.</w:t>
      </w:r>
      <w:r w:rsidR="00711FF2" w:rsidRPr="00246F55">
        <w:rPr>
          <w:sz w:val="24"/>
          <w:szCs w:val="24"/>
        </w:rPr>
        <w:tab/>
        <w:t>Чернігів</w:t>
      </w:r>
      <w:r w:rsidR="00711FF2" w:rsidRPr="00246F55">
        <w:rPr>
          <w:sz w:val="24"/>
          <w:szCs w:val="24"/>
        </w:rPr>
        <w:tab/>
        <w:t>№</w:t>
      </w:r>
      <w:r w:rsidR="0012497C">
        <w:rPr>
          <w:sz w:val="24"/>
          <w:szCs w:val="24"/>
          <w:u w:val="single"/>
        </w:rPr>
        <w:t xml:space="preserve"> 142</w:t>
      </w:r>
    </w:p>
    <w:p w:rsidR="00711FF2" w:rsidRPr="00246F55" w:rsidRDefault="00711FF2" w:rsidP="00711FF2">
      <w:pPr>
        <w:ind w:right="-650"/>
        <w:jc w:val="both"/>
        <w:rPr>
          <w:i/>
          <w:sz w:val="28"/>
          <w:szCs w:val="28"/>
        </w:rPr>
      </w:pPr>
    </w:p>
    <w:p w:rsidR="00711FF2" w:rsidRPr="00246F55" w:rsidRDefault="00711FF2" w:rsidP="00711FF2">
      <w:pPr>
        <w:rPr>
          <w:b/>
          <w:bCs/>
          <w:i/>
          <w:sz w:val="28"/>
          <w:szCs w:val="26"/>
        </w:rPr>
      </w:pPr>
    </w:p>
    <w:p w:rsidR="003947C0" w:rsidRPr="00246F55" w:rsidRDefault="003947C0" w:rsidP="003947C0">
      <w:pPr>
        <w:autoSpaceDE w:val="0"/>
        <w:autoSpaceDN w:val="0"/>
        <w:rPr>
          <w:rFonts w:eastAsia="Calibri"/>
          <w:b/>
          <w:i/>
          <w:sz w:val="28"/>
          <w:szCs w:val="28"/>
        </w:rPr>
      </w:pPr>
      <w:r w:rsidRPr="00246F55">
        <w:rPr>
          <w:rFonts w:eastAsia="Calibri"/>
          <w:b/>
          <w:i/>
          <w:sz w:val="28"/>
          <w:szCs w:val="28"/>
        </w:rPr>
        <w:t>Про затвердження структури</w:t>
      </w:r>
    </w:p>
    <w:p w:rsidR="003947C0" w:rsidRPr="00246F55" w:rsidRDefault="00640EB6" w:rsidP="003947C0">
      <w:pPr>
        <w:autoSpaceDE w:val="0"/>
        <w:autoSpaceDN w:val="0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Департаменту </w:t>
      </w:r>
      <w:r w:rsidR="003947C0" w:rsidRPr="00246F55">
        <w:rPr>
          <w:rFonts w:eastAsia="Calibri"/>
          <w:b/>
          <w:i/>
          <w:sz w:val="28"/>
          <w:szCs w:val="28"/>
        </w:rPr>
        <w:t>культури</w:t>
      </w:r>
      <w:r w:rsidR="00246F55">
        <w:rPr>
          <w:rFonts w:eastAsia="Calibri"/>
          <w:b/>
          <w:i/>
          <w:sz w:val="28"/>
          <w:szCs w:val="28"/>
        </w:rPr>
        <w:t xml:space="preserve"> </w:t>
      </w:r>
      <w:r w:rsidR="003947C0" w:rsidRPr="00246F55">
        <w:rPr>
          <w:rFonts w:eastAsia="Calibri"/>
          <w:b/>
          <w:i/>
          <w:sz w:val="28"/>
          <w:szCs w:val="28"/>
        </w:rPr>
        <w:t xml:space="preserve">і туризму, </w:t>
      </w:r>
    </w:p>
    <w:p w:rsidR="003947C0" w:rsidRPr="00246F55" w:rsidRDefault="00AB199C" w:rsidP="003947C0">
      <w:pPr>
        <w:autoSpaceDE w:val="0"/>
        <w:autoSpaceDN w:val="0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н</w:t>
      </w:r>
      <w:r w:rsidR="003947C0" w:rsidRPr="00246F55">
        <w:rPr>
          <w:rFonts w:eastAsia="Calibri"/>
          <w:b/>
          <w:i/>
          <w:sz w:val="28"/>
          <w:szCs w:val="28"/>
        </w:rPr>
        <w:t>аціональностей</w:t>
      </w:r>
      <w:r w:rsidR="00246F55">
        <w:rPr>
          <w:rFonts w:eastAsia="Calibri"/>
          <w:b/>
          <w:i/>
          <w:sz w:val="28"/>
          <w:szCs w:val="28"/>
        </w:rPr>
        <w:t xml:space="preserve"> </w:t>
      </w:r>
      <w:r w:rsidR="003947C0" w:rsidRPr="00246F55">
        <w:rPr>
          <w:rFonts w:eastAsia="Calibri"/>
          <w:b/>
          <w:i/>
          <w:sz w:val="28"/>
          <w:szCs w:val="28"/>
        </w:rPr>
        <w:t>та релігій Чернігівської</w:t>
      </w:r>
    </w:p>
    <w:p w:rsidR="003947C0" w:rsidRPr="00246F55" w:rsidRDefault="00246F55" w:rsidP="003947C0">
      <w:pPr>
        <w:autoSpaceDE w:val="0"/>
        <w:autoSpaceDN w:val="0"/>
        <w:rPr>
          <w:rFonts w:eastAsia="Calibri"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о</w:t>
      </w:r>
      <w:r w:rsidR="003947C0" w:rsidRPr="00246F55">
        <w:rPr>
          <w:rFonts w:eastAsia="Calibri"/>
          <w:b/>
          <w:i/>
          <w:sz w:val="28"/>
          <w:szCs w:val="28"/>
        </w:rPr>
        <w:t>бласної</w:t>
      </w:r>
      <w:r>
        <w:rPr>
          <w:rFonts w:eastAsia="Calibri"/>
          <w:b/>
          <w:i/>
          <w:sz w:val="28"/>
          <w:szCs w:val="28"/>
        </w:rPr>
        <w:t xml:space="preserve"> </w:t>
      </w:r>
      <w:r w:rsidR="003947C0" w:rsidRPr="00246F55">
        <w:rPr>
          <w:rFonts w:eastAsia="Calibri"/>
          <w:b/>
          <w:i/>
          <w:sz w:val="28"/>
          <w:szCs w:val="28"/>
        </w:rPr>
        <w:t>державної</w:t>
      </w:r>
      <w:r>
        <w:rPr>
          <w:rFonts w:eastAsia="Calibri"/>
          <w:b/>
          <w:i/>
          <w:sz w:val="28"/>
          <w:szCs w:val="28"/>
        </w:rPr>
        <w:t xml:space="preserve"> </w:t>
      </w:r>
      <w:r w:rsidR="003947C0" w:rsidRPr="00246F55">
        <w:rPr>
          <w:rFonts w:eastAsia="Calibri"/>
          <w:b/>
          <w:i/>
          <w:sz w:val="28"/>
          <w:szCs w:val="28"/>
        </w:rPr>
        <w:t>адміністрації</w:t>
      </w:r>
    </w:p>
    <w:p w:rsidR="003947C0" w:rsidRPr="00246F55" w:rsidRDefault="003947C0" w:rsidP="003947C0">
      <w:pPr>
        <w:autoSpaceDE w:val="0"/>
        <w:autoSpaceDN w:val="0"/>
        <w:rPr>
          <w:rFonts w:eastAsia="Calibri"/>
          <w:b/>
          <w:i/>
        </w:rPr>
      </w:pPr>
    </w:p>
    <w:p w:rsidR="003947C0" w:rsidRPr="00246F55" w:rsidRDefault="003947C0" w:rsidP="003947C0">
      <w:pPr>
        <w:keepNext/>
        <w:autoSpaceDE w:val="0"/>
        <w:autoSpaceDN w:val="0"/>
        <w:jc w:val="both"/>
        <w:outlineLvl w:val="2"/>
        <w:rPr>
          <w:rFonts w:eastAsia="Calibri"/>
          <w:b/>
          <w:bCs/>
          <w:i/>
          <w:sz w:val="28"/>
          <w:szCs w:val="28"/>
        </w:rPr>
      </w:pPr>
    </w:p>
    <w:p w:rsidR="00246F55" w:rsidRDefault="003947C0" w:rsidP="00FC5BE0">
      <w:pPr>
        <w:tabs>
          <w:tab w:val="left" w:pos="-142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052223">
        <w:rPr>
          <w:rFonts w:eastAsia="Calibri"/>
          <w:sz w:val="28"/>
          <w:szCs w:val="28"/>
        </w:rPr>
        <w:t>Відповідно до постанови Кабінету Міністрів України від 12 березня 2005 року № 179 «Про упорядкування структури апарату центральних органів виконавчої влади, їх територіал</w:t>
      </w:r>
      <w:r w:rsidR="00056040" w:rsidRPr="00052223">
        <w:rPr>
          <w:rFonts w:eastAsia="Calibri"/>
          <w:sz w:val="28"/>
          <w:szCs w:val="28"/>
        </w:rPr>
        <w:t xml:space="preserve">ьних підрозділів та місцевих </w:t>
      </w:r>
      <w:r w:rsidRPr="00052223">
        <w:rPr>
          <w:rFonts w:eastAsia="Calibri"/>
          <w:sz w:val="28"/>
          <w:szCs w:val="28"/>
        </w:rPr>
        <w:t>державних адмініст</w:t>
      </w:r>
      <w:r w:rsidR="00056040" w:rsidRPr="00052223">
        <w:rPr>
          <w:rFonts w:eastAsia="Calibri"/>
          <w:sz w:val="28"/>
          <w:szCs w:val="28"/>
        </w:rPr>
        <w:t>рацій»</w:t>
      </w:r>
      <w:r w:rsidR="00246F55" w:rsidRPr="00052223">
        <w:rPr>
          <w:rFonts w:eastAsia="Calibri"/>
          <w:sz w:val="28"/>
          <w:szCs w:val="28"/>
        </w:rPr>
        <w:t xml:space="preserve"> (зі змінами)</w:t>
      </w:r>
      <w:r w:rsidR="008D7A9F">
        <w:rPr>
          <w:rFonts w:eastAsia="Calibri"/>
          <w:sz w:val="28"/>
          <w:szCs w:val="28"/>
        </w:rPr>
        <w:t xml:space="preserve"> та</w:t>
      </w:r>
      <w:r w:rsidR="0092302C">
        <w:rPr>
          <w:rFonts w:eastAsia="Calibri"/>
          <w:sz w:val="28"/>
          <w:szCs w:val="28"/>
        </w:rPr>
        <w:t xml:space="preserve"> </w:t>
      </w:r>
      <w:r w:rsidR="003C0359" w:rsidRPr="00052223">
        <w:rPr>
          <w:rFonts w:eastAsia="Calibri"/>
          <w:sz w:val="28"/>
          <w:szCs w:val="28"/>
        </w:rPr>
        <w:t xml:space="preserve">розпорядження </w:t>
      </w:r>
      <w:r w:rsidR="00654BA7">
        <w:rPr>
          <w:rFonts w:eastAsia="Calibri"/>
          <w:sz w:val="28"/>
          <w:szCs w:val="28"/>
        </w:rPr>
        <w:t xml:space="preserve">голови Чернігівської обласної державної адміністрації від </w:t>
      </w:r>
      <w:r w:rsidR="007A2C84">
        <w:rPr>
          <w:rFonts w:eastAsia="Calibri"/>
          <w:sz w:val="28"/>
          <w:szCs w:val="28"/>
        </w:rPr>
        <w:t>29</w:t>
      </w:r>
      <w:r w:rsidR="00654BA7">
        <w:rPr>
          <w:rFonts w:eastAsia="Calibri"/>
          <w:sz w:val="28"/>
          <w:szCs w:val="28"/>
        </w:rPr>
        <w:t xml:space="preserve"> </w:t>
      </w:r>
      <w:r w:rsidR="007A2C84">
        <w:rPr>
          <w:rFonts w:eastAsia="Calibri"/>
          <w:sz w:val="28"/>
          <w:szCs w:val="28"/>
        </w:rPr>
        <w:t>червня</w:t>
      </w:r>
      <w:r w:rsidR="00654BA7">
        <w:rPr>
          <w:rFonts w:eastAsia="Calibri"/>
          <w:sz w:val="28"/>
          <w:szCs w:val="28"/>
        </w:rPr>
        <w:t xml:space="preserve"> 20</w:t>
      </w:r>
      <w:r w:rsidR="007A2C84">
        <w:rPr>
          <w:rFonts w:eastAsia="Calibri"/>
          <w:sz w:val="28"/>
          <w:szCs w:val="28"/>
        </w:rPr>
        <w:t>21</w:t>
      </w:r>
      <w:r w:rsidR="00654BA7">
        <w:rPr>
          <w:rFonts w:eastAsia="Calibri"/>
          <w:sz w:val="28"/>
          <w:szCs w:val="28"/>
        </w:rPr>
        <w:t xml:space="preserve"> року №7</w:t>
      </w:r>
      <w:r w:rsidR="007A2C84">
        <w:rPr>
          <w:rFonts w:eastAsia="Calibri"/>
          <w:sz w:val="28"/>
          <w:szCs w:val="28"/>
        </w:rPr>
        <w:t>53</w:t>
      </w:r>
      <w:r w:rsidR="00654BA7">
        <w:rPr>
          <w:rFonts w:eastAsia="Calibri"/>
          <w:sz w:val="28"/>
          <w:szCs w:val="28"/>
        </w:rPr>
        <w:t xml:space="preserve"> «Про </w:t>
      </w:r>
      <w:r w:rsidR="007A2C84">
        <w:rPr>
          <w:rFonts w:eastAsia="Calibri"/>
          <w:sz w:val="28"/>
          <w:szCs w:val="28"/>
        </w:rPr>
        <w:t>врегулювання окремих питань діяльності структурних підрозділів Чернігівської обласної державної адміністрації»</w:t>
      </w:r>
      <w:r w:rsidR="0092302C">
        <w:rPr>
          <w:rFonts w:eastAsia="Calibri"/>
          <w:sz w:val="28"/>
          <w:szCs w:val="28"/>
        </w:rPr>
        <w:t xml:space="preserve"> </w:t>
      </w:r>
    </w:p>
    <w:p w:rsidR="003947C0" w:rsidRPr="00AB199C" w:rsidRDefault="003947C0" w:rsidP="00246F55">
      <w:pPr>
        <w:tabs>
          <w:tab w:val="left" w:pos="-142"/>
        </w:tabs>
        <w:autoSpaceDE w:val="0"/>
        <w:autoSpaceDN w:val="0"/>
        <w:spacing w:before="240" w:after="240"/>
        <w:jc w:val="both"/>
        <w:rPr>
          <w:rFonts w:eastAsia="Calibri"/>
          <w:sz w:val="28"/>
          <w:szCs w:val="28"/>
        </w:rPr>
      </w:pPr>
      <w:r w:rsidRPr="00AB199C">
        <w:rPr>
          <w:rFonts w:eastAsia="Calibri"/>
          <w:b/>
          <w:sz w:val="28"/>
          <w:szCs w:val="28"/>
        </w:rPr>
        <w:t>н а к а з у ю</w:t>
      </w:r>
      <w:r w:rsidRPr="00AB199C">
        <w:rPr>
          <w:rFonts w:eastAsia="Calibri"/>
          <w:sz w:val="28"/>
          <w:szCs w:val="28"/>
        </w:rPr>
        <w:t xml:space="preserve">: </w:t>
      </w:r>
    </w:p>
    <w:p w:rsidR="003C0359" w:rsidRPr="003C0359" w:rsidRDefault="003947C0" w:rsidP="003C035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i/>
          <w:sz w:val="28"/>
          <w:szCs w:val="28"/>
        </w:rPr>
      </w:pPr>
      <w:r w:rsidRPr="00AB199C">
        <w:rPr>
          <w:rFonts w:eastAsia="Calibri"/>
          <w:sz w:val="28"/>
          <w:szCs w:val="28"/>
        </w:rPr>
        <w:t>Затвердити структуру Департаменту культури і туризму, національностей та релігій Чернігівської обласної державної адміністрації згідно з додатком.</w:t>
      </w:r>
      <w:r w:rsidR="003C0359" w:rsidRPr="003C0359">
        <w:rPr>
          <w:sz w:val="28"/>
          <w:szCs w:val="28"/>
        </w:rPr>
        <w:t xml:space="preserve"> </w:t>
      </w:r>
    </w:p>
    <w:p w:rsidR="003C0359" w:rsidRPr="007A2C84" w:rsidRDefault="003947C0" w:rsidP="003C0359">
      <w:pPr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b/>
          <w:i/>
          <w:sz w:val="28"/>
          <w:szCs w:val="28"/>
        </w:rPr>
      </w:pPr>
      <w:r w:rsidRPr="00AB199C">
        <w:rPr>
          <w:rFonts w:eastAsia="Calibri"/>
          <w:sz w:val="28"/>
          <w:szCs w:val="28"/>
        </w:rPr>
        <w:t>Відділу фінансування та бухгалтерського обліку Департаменту забезпечити приведення штатного розпису до затвердженої структури</w:t>
      </w:r>
      <w:r w:rsidR="00AB199C" w:rsidRPr="00AB199C">
        <w:rPr>
          <w:rFonts w:eastAsia="Calibri"/>
          <w:sz w:val="28"/>
          <w:szCs w:val="28"/>
        </w:rPr>
        <w:t xml:space="preserve"> </w:t>
      </w:r>
      <w:r w:rsidRPr="00AB199C">
        <w:rPr>
          <w:rFonts w:eastAsia="Calibri"/>
          <w:sz w:val="28"/>
          <w:szCs w:val="28"/>
        </w:rPr>
        <w:t>Департаменту з урахуванням вимог чинного законодавства.</w:t>
      </w:r>
      <w:r w:rsidR="003C0359" w:rsidRPr="003C0359">
        <w:rPr>
          <w:sz w:val="28"/>
          <w:szCs w:val="28"/>
        </w:rPr>
        <w:t xml:space="preserve"> </w:t>
      </w:r>
    </w:p>
    <w:p w:rsidR="003C0359" w:rsidRPr="00AB199C" w:rsidRDefault="003C0359" w:rsidP="003C0359">
      <w:pPr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b/>
          <w:i/>
          <w:sz w:val="28"/>
          <w:szCs w:val="28"/>
        </w:rPr>
      </w:pPr>
      <w:r w:rsidRPr="00AB199C">
        <w:rPr>
          <w:sz w:val="28"/>
          <w:szCs w:val="28"/>
        </w:rPr>
        <w:t>Визнати таким, що втратив чинність, наказ директора Департаменту культури і туризму, національностей та релігій Чернігівської обласної державної адміністрації від 19 серпня 2020 року № 266 «Про затвердження структури Департаменту культури і туризму, національностей та релігій Чернігівської обласної державної адміністрації»</w:t>
      </w:r>
      <w:r>
        <w:rPr>
          <w:sz w:val="28"/>
          <w:szCs w:val="28"/>
        </w:rPr>
        <w:t>.</w:t>
      </w:r>
    </w:p>
    <w:p w:rsidR="00814347" w:rsidRPr="00814347" w:rsidRDefault="00AB199C" w:rsidP="00814347">
      <w:pPr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rFonts w:eastAsia="Calibri"/>
          <w:sz w:val="28"/>
          <w:szCs w:val="28"/>
        </w:rPr>
      </w:pPr>
      <w:r w:rsidRPr="00AB199C">
        <w:rPr>
          <w:sz w:val="28"/>
          <w:szCs w:val="28"/>
        </w:rPr>
        <w:t>Контроль за виконанням наказу залишаю за собою</w:t>
      </w:r>
      <w:r w:rsidR="00030C02">
        <w:rPr>
          <w:sz w:val="28"/>
          <w:szCs w:val="28"/>
        </w:rPr>
        <w:t>.</w:t>
      </w:r>
    </w:p>
    <w:p w:rsidR="003947C0" w:rsidRDefault="003947C0" w:rsidP="00C03EBE">
      <w:pPr>
        <w:jc w:val="both"/>
        <w:rPr>
          <w:rFonts w:eastAsia="Calibri"/>
          <w:sz w:val="28"/>
          <w:szCs w:val="28"/>
        </w:rPr>
      </w:pPr>
    </w:p>
    <w:p w:rsidR="00814347" w:rsidRDefault="00814347" w:rsidP="00711FF2">
      <w:pPr>
        <w:pStyle w:val="4"/>
        <w:tabs>
          <w:tab w:val="left" w:pos="7088"/>
        </w:tabs>
        <w:spacing w:before="0" w:after="0"/>
        <w:rPr>
          <w:rFonts w:ascii="Times New Roman" w:hAnsi="Times New Roman"/>
          <w:b w:val="0"/>
        </w:rPr>
      </w:pPr>
      <w:bookmarkStart w:id="0" w:name="_GoBack"/>
      <w:bookmarkEnd w:id="0"/>
    </w:p>
    <w:p w:rsidR="00711FF2" w:rsidRDefault="00711FF2" w:rsidP="00711FF2">
      <w:pPr>
        <w:pStyle w:val="4"/>
        <w:tabs>
          <w:tab w:val="left" w:pos="7088"/>
        </w:tabs>
        <w:spacing w:before="0" w:after="0"/>
        <w:rPr>
          <w:rFonts w:ascii="Times New Roman" w:hAnsi="Times New Roman"/>
          <w:b w:val="0"/>
        </w:rPr>
      </w:pPr>
      <w:r w:rsidRPr="00AB199C">
        <w:rPr>
          <w:rFonts w:ascii="Times New Roman" w:hAnsi="Times New Roman"/>
          <w:b w:val="0"/>
        </w:rPr>
        <w:t>В.о. директора</w:t>
      </w:r>
      <w:r w:rsidRPr="00AB199C">
        <w:rPr>
          <w:rFonts w:ascii="Times New Roman" w:hAnsi="Times New Roman"/>
          <w:b w:val="0"/>
        </w:rPr>
        <w:tab/>
        <w:t>Людмила ЗАМАЙ</w:t>
      </w:r>
      <w:r w:rsidR="00814347">
        <w:rPr>
          <w:rFonts w:ascii="Times New Roman" w:hAnsi="Times New Roman"/>
          <w:b w:val="0"/>
        </w:rPr>
        <w:t xml:space="preserve"> </w:t>
      </w:r>
    </w:p>
    <w:p w:rsidR="00814347" w:rsidRPr="000975B3" w:rsidRDefault="00814347" w:rsidP="00814347">
      <w:pPr>
        <w:rPr>
          <w:b/>
          <w:sz w:val="28"/>
          <w:szCs w:val="28"/>
        </w:rPr>
      </w:pPr>
    </w:p>
    <w:sectPr w:rsidR="00814347" w:rsidRPr="000975B3" w:rsidSect="00817B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CF" w:rsidRDefault="002A2DCF" w:rsidP="00814347">
      <w:r>
        <w:separator/>
      </w:r>
    </w:p>
  </w:endnote>
  <w:endnote w:type="continuationSeparator" w:id="1">
    <w:p w:rsidR="002A2DCF" w:rsidRDefault="002A2DCF" w:rsidP="008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CF" w:rsidRDefault="002A2DCF" w:rsidP="00814347">
      <w:r>
        <w:separator/>
      </w:r>
    </w:p>
  </w:footnote>
  <w:footnote w:type="continuationSeparator" w:id="1">
    <w:p w:rsidR="002A2DCF" w:rsidRDefault="002A2DCF" w:rsidP="008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8294"/>
      <w:docPartObj>
        <w:docPartGallery w:val="Page Numbers (Top of Page)"/>
        <w:docPartUnique/>
      </w:docPartObj>
    </w:sdtPr>
    <w:sdtContent>
      <w:p w:rsidR="00814347" w:rsidRDefault="008D31A8">
        <w:pPr>
          <w:pStyle w:val="aa"/>
          <w:jc w:val="center"/>
        </w:pPr>
        <w:fldSimple w:instr=" PAGE   \* MERGEFORMAT ">
          <w:r w:rsidR="00A52F43">
            <w:rPr>
              <w:noProof/>
            </w:rPr>
            <w:t>2</w:t>
          </w:r>
        </w:fldSimple>
      </w:p>
    </w:sdtContent>
  </w:sdt>
  <w:p w:rsidR="00814347" w:rsidRDefault="008143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7D64"/>
    <w:multiLevelType w:val="hybridMultilevel"/>
    <w:tmpl w:val="6E40E4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E4C4652"/>
    <w:multiLevelType w:val="hybridMultilevel"/>
    <w:tmpl w:val="5EC8BD10"/>
    <w:lvl w:ilvl="0" w:tplc="C6184386">
      <w:start w:val="1"/>
      <w:numFmt w:val="decimal"/>
      <w:lvlText w:val="%1."/>
      <w:lvlJc w:val="left"/>
      <w:pPr>
        <w:ind w:left="1275" w:hanging="55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513EE"/>
    <w:multiLevelType w:val="hybridMultilevel"/>
    <w:tmpl w:val="814E0CFC"/>
    <w:lvl w:ilvl="0" w:tplc="F1B20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7C0"/>
    <w:rsid w:val="00002141"/>
    <w:rsid w:val="00030C02"/>
    <w:rsid w:val="00052223"/>
    <w:rsid w:val="00056040"/>
    <w:rsid w:val="00110344"/>
    <w:rsid w:val="0012497C"/>
    <w:rsid w:val="0017433A"/>
    <w:rsid w:val="00204678"/>
    <w:rsid w:val="00246F55"/>
    <w:rsid w:val="00270D1D"/>
    <w:rsid w:val="002A2DCF"/>
    <w:rsid w:val="003614EA"/>
    <w:rsid w:val="003947C0"/>
    <w:rsid w:val="003B1858"/>
    <w:rsid w:val="003C0359"/>
    <w:rsid w:val="004408AF"/>
    <w:rsid w:val="00456273"/>
    <w:rsid w:val="0049795E"/>
    <w:rsid w:val="004D3842"/>
    <w:rsid w:val="00511402"/>
    <w:rsid w:val="00564D0A"/>
    <w:rsid w:val="005C1E70"/>
    <w:rsid w:val="00640EB6"/>
    <w:rsid w:val="00654BA7"/>
    <w:rsid w:val="00711FF2"/>
    <w:rsid w:val="007A2C84"/>
    <w:rsid w:val="007E36F0"/>
    <w:rsid w:val="00814347"/>
    <w:rsid w:val="00817B34"/>
    <w:rsid w:val="00867A39"/>
    <w:rsid w:val="00880837"/>
    <w:rsid w:val="008D31A8"/>
    <w:rsid w:val="008D7A9F"/>
    <w:rsid w:val="0092302C"/>
    <w:rsid w:val="0097102E"/>
    <w:rsid w:val="00995D72"/>
    <w:rsid w:val="009B2E93"/>
    <w:rsid w:val="009E6EAA"/>
    <w:rsid w:val="00A52F43"/>
    <w:rsid w:val="00AB199C"/>
    <w:rsid w:val="00AD1E45"/>
    <w:rsid w:val="00AF774D"/>
    <w:rsid w:val="00B44A62"/>
    <w:rsid w:val="00BC265E"/>
    <w:rsid w:val="00C03EBE"/>
    <w:rsid w:val="00C416A6"/>
    <w:rsid w:val="00C56702"/>
    <w:rsid w:val="00C83E94"/>
    <w:rsid w:val="00CF4128"/>
    <w:rsid w:val="00D2286A"/>
    <w:rsid w:val="00D4523F"/>
    <w:rsid w:val="00D95BCF"/>
    <w:rsid w:val="00E826D4"/>
    <w:rsid w:val="00EE6A1E"/>
    <w:rsid w:val="00EE6EE1"/>
    <w:rsid w:val="00F810AB"/>
    <w:rsid w:val="00FC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11FF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11FF2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711F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7C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947C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711FF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11F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711FF2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711F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Subtitle"/>
    <w:basedOn w:val="a"/>
    <w:link w:val="a8"/>
    <w:qFormat/>
    <w:rsid w:val="00711FF2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711F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11FF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бычный1"/>
    <w:rsid w:val="00711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9230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43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434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8143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34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Работа1</dc:creator>
  <cp:keywords/>
  <dc:description/>
  <cp:lastModifiedBy>Работа 5</cp:lastModifiedBy>
  <cp:revision>36</cp:revision>
  <cp:lastPrinted>2021-07-14T06:08:00Z</cp:lastPrinted>
  <dcterms:created xsi:type="dcterms:W3CDTF">2021-06-03T07:56:00Z</dcterms:created>
  <dcterms:modified xsi:type="dcterms:W3CDTF">2022-02-16T11:04:00Z</dcterms:modified>
</cp:coreProperties>
</file>